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64060" w14:textId="77777777" w:rsidR="00827A6D" w:rsidRDefault="00827A6D">
      <w:pPr>
        <w:spacing w:line="360" w:lineRule="auto"/>
        <w:ind w:firstLineChars="200" w:firstLine="480"/>
        <w:jc w:val="both"/>
        <w:rPr>
          <w:rFonts w:ascii="Times New Roman" w:eastAsia="AdvTTe692faf0" w:hAnsi="Times New Roman" w:cs="Times New Roman"/>
          <w:sz w:val="24"/>
          <w:szCs w:val="24"/>
          <w:lang w:eastAsia="zh-CN" w:bidi="ar"/>
        </w:rPr>
      </w:pPr>
    </w:p>
    <w:p w14:paraId="54A3273B" w14:textId="77777777" w:rsidR="00827A6D" w:rsidRPr="00787F63" w:rsidRDefault="00DA0A8F">
      <w:pPr>
        <w:spacing w:line="360" w:lineRule="auto"/>
        <w:jc w:val="both"/>
        <w:rPr>
          <w:rFonts w:ascii="Times New Roman" w:eastAsia="AdvTTe692faf0" w:hAnsi="Times New Roman" w:cs="Times New Roman"/>
          <w:lang w:eastAsia="zh-CN" w:bidi="ar"/>
        </w:rPr>
      </w:pPr>
      <w:r w:rsidRPr="00787F63">
        <w:rPr>
          <w:rFonts w:ascii="Times New Roman" w:eastAsia="AdvTTe692faf0" w:hAnsi="Times New Roman" w:cs="Times New Roman"/>
          <w:lang w:eastAsia="zh-CN" w:bidi="ar"/>
        </w:rPr>
        <w:t xml:space="preserve">Supplementary Table </w:t>
      </w:r>
      <w:r w:rsidRPr="00787F63">
        <w:rPr>
          <w:rFonts w:ascii="Times New Roman" w:eastAsia="AdvTTe692faf0" w:hAnsi="Times New Roman" w:cs="Times New Roman" w:hint="eastAsia"/>
          <w:lang w:eastAsia="zh-CN" w:bidi="ar"/>
        </w:rPr>
        <w:t xml:space="preserve">2. </w:t>
      </w:r>
      <w:r w:rsidRPr="00787F63">
        <w:rPr>
          <w:rFonts w:ascii="Times New Roman" w:eastAsia="AdvTTe692faf0" w:hAnsi="Times New Roman" w:cs="Times New Roman"/>
          <w:lang w:eastAsia="zh-CN" w:bidi="ar"/>
        </w:rPr>
        <w:t>Distribution of risk factors among patients with various pathogens</w:t>
      </w:r>
      <w:r w:rsidRPr="00787F63">
        <w:rPr>
          <w:rFonts w:ascii="Times New Roman" w:eastAsia="AdvTTe692faf0" w:hAnsi="Times New Roman" w:cs="Times New Roman" w:hint="eastAsia"/>
          <w:lang w:eastAsia="zh-CN" w:bidi="ar"/>
        </w:rPr>
        <w:t>.</w:t>
      </w:r>
    </w:p>
    <w:tbl>
      <w:tblPr>
        <w:tblpPr w:leftFromText="180" w:rightFromText="180" w:vertAnchor="text" w:horzAnchor="page" w:tblpX="107" w:tblpY="485"/>
        <w:tblOverlap w:val="never"/>
        <w:tblW w:w="11836" w:type="dxa"/>
        <w:tblLayout w:type="fixed"/>
        <w:tblLook w:val="04A0" w:firstRow="1" w:lastRow="0" w:firstColumn="1" w:lastColumn="0" w:noHBand="0" w:noVBand="1"/>
      </w:tblPr>
      <w:tblGrid>
        <w:gridCol w:w="1144"/>
        <w:gridCol w:w="1476"/>
        <w:gridCol w:w="1211"/>
        <w:gridCol w:w="1257"/>
        <w:gridCol w:w="1607"/>
        <w:gridCol w:w="1173"/>
        <w:gridCol w:w="1130"/>
        <w:gridCol w:w="900"/>
        <w:gridCol w:w="1130"/>
        <w:gridCol w:w="808"/>
      </w:tblGrid>
      <w:tr w:rsidR="00827A6D" w:rsidRPr="00787F63" w14:paraId="2B3619EA" w14:textId="77777777">
        <w:trPr>
          <w:trHeight w:val="611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0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lang w:eastAsia="zh-CN" w:bidi="ar"/>
              </w:rPr>
              <w:t>Categories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1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 xml:space="preserve"> Immune deficiency, n (%)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2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Prematurity, n (%)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3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Organ transplant, n (%)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4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Myelosuppression, n (%)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9E5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Hematologic malignancy, n (%)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6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Malnutrition, n (%)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7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Diabetes, n (%)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8" w14:textId="3F72ADA8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Neutropenia, n (%)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9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proofErr w:type="spellStart"/>
            <w:proofErr w:type="gramStart"/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Surgery</w:t>
            </w:r>
            <w:r w:rsidRPr="00787F63">
              <w:rPr>
                <w:rFonts w:ascii="Times New Roman" w:eastAsia="宋体" w:hAnsi="Times New Roman" w:cs="Times New Roman" w:hint="eastAsia"/>
                <w:sz w:val="18"/>
                <w:szCs w:val="18"/>
                <w:lang w:eastAsia="zh-CN" w:bidi="ar"/>
              </w:rPr>
              <w:t>,</w:t>
            </w: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n</w:t>
            </w:r>
            <w:proofErr w:type="spellEnd"/>
            <w:proofErr w:type="gramEnd"/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 xml:space="preserve"> (%)</w:t>
            </w:r>
          </w:p>
        </w:tc>
      </w:tr>
      <w:tr w:rsidR="00827A6D" w:rsidRPr="00787F63" w14:paraId="2B3619F5" w14:textId="77777777">
        <w:trPr>
          <w:trHeight w:val="276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B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Overall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C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109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D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90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E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55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EF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226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0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460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1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2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22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3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4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35</w:t>
            </w:r>
          </w:p>
        </w:tc>
      </w:tr>
      <w:tr w:rsidR="00827A6D" w:rsidRPr="00787F63" w14:paraId="2B361A00" w14:textId="77777777">
        <w:trPr>
          <w:trHeight w:val="276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6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  <w:lang w:eastAsia="zh-CN" w:bidi="ar"/>
              </w:rPr>
              <w:t>Pathogen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7" w14:textId="77777777" w:rsidR="00827A6D" w:rsidRPr="00787F63" w:rsidRDefault="00827A6D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8" w14:textId="77777777" w:rsidR="00827A6D" w:rsidRPr="00787F63" w:rsidRDefault="00827A6D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9" w14:textId="77777777" w:rsidR="00827A6D" w:rsidRPr="00787F63" w:rsidRDefault="00827A6D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A" w14:textId="77777777" w:rsidR="00827A6D" w:rsidRPr="00787F63" w:rsidRDefault="00827A6D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B" w14:textId="77777777" w:rsidR="00827A6D" w:rsidRPr="00787F63" w:rsidRDefault="00827A6D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C" w14:textId="77777777" w:rsidR="00827A6D" w:rsidRPr="00787F63" w:rsidRDefault="00827A6D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D" w14:textId="77777777" w:rsidR="00827A6D" w:rsidRPr="00787F63" w:rsidRDefault="00827A6D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E" w14:textId="77777777" w:rsidR="00827A6D" w:rsidRPr="00787F63" w:rsidRDefault="00827A6D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9FF" w14:textId="77777777" w:rsidR="00827A6D" w:rsidRPr="00787F63" w:rsidRDefault="00827A6D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827A6D" w:rsidRPr="00787F63" w14:paraId="2B361A0B" w14:textId="77777777">
        <w:trPr>
          <w:trHeight w:val="276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A01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Candida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2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19 (17.43)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3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22 (24.44)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4" w14:textId="2D7CD575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2 (3.64)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5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8 (3.54)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6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16 (3.48)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7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9 (24.32)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8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6 (27.27)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9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2 (12.50)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A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9 (25.71)</w:t>
            </w:r>
          </w:p>
        </w:tc>
      </w:tr>
      <w:tr w:rsidR="00827A6D" w:rsidRPr="00787F63" w14:paraId="2B361A16" w14:textId="77777777">
        <w:trPr>
          <w:trHeight w:val="276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A0C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Aspergillus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D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11 (10.09)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E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0F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5 (9.43)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0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10 (4.42)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1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17 (3.70)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2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9 (24.32)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3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 (4.55)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4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 (6.25)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5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6 (17.14)</w:t>
            </w:r>
          </w:p>
        </w:tc>
      </w:tr>
      <w:tr w:rsidR="00827A6D" w:rsidRPr="00787F63" w14:paraId="2B361A21" w14:textId="77777777">
        <w:trPr>
          <w:trHeight w:val="276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A17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Cryptococcus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8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4 (3.67)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9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A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B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C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 (0.22)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D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6 (16.22)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E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1F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0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5 (14.29)</w:t>
            </w:r>
          </w:p>
        </w:tc>
      </w:tr>
      <w:tr w:rsidR="00827A6D" w:rsidRPr="00787F63" w14:paraId="2B361A2C" w14:textId="77777777">
        <w:trPr>
          <w:trHeight w:val="335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A22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Pneumocystis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3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20 (18.35)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4" w14:textId="2915B1A9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5" w14:textId="404D7729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6 (10.91)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6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7 (3.10)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7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32 (6.96)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8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2 (5.41)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9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 (4.55)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A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3 (18.75)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B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</w:tr>
      <w:tr w:rsidR="00827A6D" w:rsidRPr="00787F63" w14:paraId="2B361A37" w14:textId="77777777">
        <w:trPr>
          <w:trHeight w:val="276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A2D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Mucor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E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 (0.92)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2F" w14:textId="76E146C5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0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1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2 (0.88)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2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9 (1.96)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3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4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8 (36.36)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5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6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</w:tr>
      <w:tr w:rsidR="00827A6D" w:rsidRPr="00787F63" w14:paraId="2B361A42" w14:textId="77777777">
        <w:trPr>
          <w:trHeight w:val="276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A38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Histoplasma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9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A" w14:textId="3B64DC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B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C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D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 (0.22)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E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3F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0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1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</w:tr>
      <w:tr w:rsidR="00827A6D" w:rsidRPr="00787F63" w14:paraId="2B361A4D" w14:textId="77777777">
        <w:trPr>
          <w:trHeight w:val="335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A43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spellStart"/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Sporotrichum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4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 (0.92)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5" w14:textId="276AA676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6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7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8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9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A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B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C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 (2.86)</w:t>
            </w:r>
          </w:p>
        </w:tc>
      </w:tr>
      <w:tr w:rsidR="00827A6D" w:rsidRPr="00787F63" w14:paraId="2B361A58" w14:textId="77777777">
        <w:trPr>
          <w:trHeight w:val="276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A4E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Blastomyces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4F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0" w14:textId="4180BF8E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1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2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3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4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5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6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7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</w:tr>
      <w:tr w:rsidR="00827A6D" w:rsidRPr="00787F63" w14:paraId="2B361A63" w14:textId="77777777">
        <w:trPr>
          <w:trHeight w:val="335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1A59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proofErr w:type="spellStart"/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Talaromyces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A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4 (3.67)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B" w14:textId="03417764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C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D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E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5F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0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1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 (6.25)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2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0 (0.00)</w:t>
            </w:r>
          </w:p>
        </w:tc>
      </w:tr>
      <w:tr w:rsidR="00827A6D" w14:paraId="2B361A6E" w14:textId="77777777">
        <w:trPr>
          <w:trHeight w:val="276"/>
        </w:trPr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4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 xml:space="preserve">Unknown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5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49 (44.95)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6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68 (75.56)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7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42 (76.36)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8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199 (88.05)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9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384 (83.48)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A" w14:textId="77777777" w:rsidR="00827A6D" w:rsidRPr="00787F63" w:rsidRDefault="00DA0A8F">
            <w:pPr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11 (29.73)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B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6 (27.27)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C" w14:textId="77777777" w:rsidR="00827A6D" w:rsidRPr="00787F63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9 (56.25)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1A6D" w14:textId="77777777" w:rsidR="00827A6D" w:rsidRDefault="00DA0A8F">
            <w:pPr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</w:pPr>
            <w:r w:rsidRPr="00787F63">
              <w:rPr>
                <w:rFonts w:ascii="Times New Roman" w:eastAsia="宋体" w:hAnsi="Times New Roman" w:cs="Times New Roman"/>
                <w:sz w:val="18"/>
                <w:szCs w:val="18"/>
                <w:lang w:eastAsia="zh-CN" w:bidi="ar"/>
              </w:rPr>
              <w:t>14 (40)</w:t>
            </w:r>
          </w:p>
        </w:tc>
      </w:tr>
    </w:tbl>
    <w:p w14:paraId="1835D365" w14:textId="77777777" w:rsidR="00827A6D" w:rsidRDefault="00827A6D"/>
    <w:sectPr w:rsidR="00827A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279DA" w14:textId="77777777" w:rsidR="00801419" w:rsidRDefault="00801419" w:rsidP="00DA0A8F">
      <w:r>
        <w:separator/>
      </w:r>
    </w:p>
  </w:endnote>
  <w:endnote w:type="continuationSeparator" w:id="0">
    <w:p w14:paraId="5CBFE6E7" w14:textId="77777777" w:rsidR="00801419" w:rsidRDefault="00801419" w:rsidP="00DA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TTe692faf0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4833F" w14:textId="77777777" w:rsidR="00801419" w:rsidRDefault="00801419" w:rsidP="00DA0A8F">
      <w:r>
        <w:separator/>
      </w:r>
    </w:p>
  </w:footnote>
  <w:footnote w:type="continuationSeparator" w:id="0">
    <w:p w14:paraId="3136A946" w14:textId="77777777" w:rsidR="00801419" w:rsidRDefault="00801419" w:rsidP="00DA0A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4D50D5F"/>
    <w:rsid w:val="0046786E"/>
    <w:rsid w:val="00787F63"/>
    <w:rsid w:val="00801419"/>
    <w:rsid w:val="00827A6D"/>
    <w:rsid w:val="00DA0A8F"/>
    <w:rsid w:val="136641DE"/>
    <w:rsid w:val="27BE769A"/>
    <w:rsid w:val="36D20F72"/>
    <w:rsid w:val="66F73580"/>
    <w:rsid w:val="67F5111B"/>
    <w:rsid w:val="74D5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9DEF4F-FC24-43D8-9620-CDA55F74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0A8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A0A8F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DA0A8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A0A8F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248</Words>
  <Characters>1075</Characters>
  <Application>Microsoft Office Word</Application>
  <DocSecurity>0</DocSecurity>
  <Lines>153</Lines>
  <Paragraphs>146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冯文雅</dc:creator>
  <cp:lastModifiedBy>Elaine</cp:lastModifiedBy>
  <cp:revision>3</cp:revision>
  <dcterms:created xsi:type="dcterms:W3CDTF">2025-08-13T05:26:00Z</dcterms:created>
  <dcterms:modified xsi:type="dcterms:W3CDTF">2025-10-14T07:11:00Z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728740DF93EF49C99B646E93A64D9E35_13</vt:lpwstr>
  </property>
  <property fmtid="{D5CDD505-2E9C-101B-9397-08002B2CF9AE}" pid="4" name="KSOTemplateDocerSaveRecord">
    <vt:lpwstr>eyJoZGlkIjoiODFmNTgwOTgxZTg4MjFiODdlMTZjNTQzNTlkYWYyOGQiLCJ1c2VySWQiOiI2MTk5MzMwODQifQ==</vt:lpwstr>
  </property>
  <property fmtid="{D5CDD505-2E9C-101B-9397-08002B2CF9AE}" pid="5" name="GrammarlyDocumentId">
    <vt:lpwstr>c42697ee-7136-40d7-94d2-6bca7e9bf02b</vt:lpwstr>
  </property>
</Properties>
</file>